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F8BC" w14:textId="29974386" w:rsidR="0050634C" w:rsidRPr="00410A16" w:rsidRDefault="005D37BA" w:rsidP="00EE77B5">
      <w:pPr>
        <w:autoSpaceDE w:val="0"/>
        <w:autoSpaceDN w:val="0"/>
        <w:adjustRightInd w:val="0"/>
        <w:spacing w:line="30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2</w:t>
      </w:r>
      <w:r>
        <w:rPr>
          <w:rFonts w:ascii="Meiryo UI" w:eastAsia="Meiryo UI" w:hAnsi="Meiryo UI" w:cs="Meiryo UI"/>
          <w:color w:val="000000" w:themeColor="text1"/>
          <w:kern w:val="0"/>
          <w:sz w:val="24"/>
          <w:szCs w:val="24"/>
        </w:rPr>
        <w:t>02</w:t>
      </w:r>
      <w:r w:rsidR="00FB5C4D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3</w:t>
      </w:r>
      <w:r w:rsidR="000C67CB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級別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テスト</w:t>
      </w:r>
      <w:r w:rsidR="00787FBC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受検</w:t>
      </w:r>
      <w:r w:rsidR="000B6909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要領</w:t>
      </w:r>
    </w:p>
    <w:p w14:paraId="36664215" w14:textId="77777777" w:rsidR="00E92592" w:rsidRPr="00410A16" w:rsidRDefault="00E92592" w:rsidP="00EE77B5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受検の注意事項</w:t>
      </w:r>
    </w:p>
    <w:p w14:paraId="0C01FE31" w14:textId="77777777" w:rsidR="00EE77B5" w:rsidRPr="00410A16" w:rsidRDefault="00EE77B5" w:rsidP="00EE77B5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E92592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受検資格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＞</w:t>
      </w:r>
    </w:p>
    <w:p w14:paraId="43815A1E" w14:textId="77777777" w:rsidR="000C67CB" w:rsidRPr="00410A16" w:rsidRDefault="000C67CB" w:rsidP="00EE77B5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・級別テスト</w:t>
      </w:r>
      <w:r w:rsidR="00787FBC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には年齢制限はありません。</w:t>
      </w:r>
    </w:p>
    <w:p w14:paraId="7BDBABAF" w14:textId="4DE29FFA" w:rsidR="00151188" w:rsidRDefault="00EE77B5" w:rsidP="00AF5D1C">
      <w:pPr>
        <w:autoSpaceDE w:val="0"/>
        <w:autoSpaceDN w:val="0"/>
        <w:adjustRightInd w:val="0"/>
        <w:spacing w:line="300" w:lineRule="exact"/>
        <w:ind w:leftChars="404" w:left="991" w:hangingChars="68" w:hanging="14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1級</w:t>
      </w:r>
      <w:r w:rsidR="00787FBC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者は、2級</w:t>
      </w:r>
      <w:r w:rsidR="000C67CB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取得が条件です。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合格証</w:t>
      </w:r>
      <w:r w:rsidR="00BC2752">
        <w:rPr>
          <w:rFonts w:ascii="Meiryo UI" w:eastAsia="Meiryo UI" w:hAnsi="Meiryo UI" w:cs="Meiryo UI" w:hint="eastAsia"/>
          <w:color w:val="000000" w:themeColor="text1"/>
          <w:szCs w:val="21"/>
        </w:rPr>
        <w:t>（コピー可）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をご持参ください</w:t>
      </w:r>
      <w:r w:rsidR="00D21945" w:rsidRPr="00410A16">
        <w:rPr>
          <w:rFonts w:ascii="Meiryo UI" w:eastAsia="Meiryo UI" w:hAnsi="Meiryo UI" w:cs="Meiryo UI" w:hint="eastAsia"/>
          <w:color w:val="000000" w:themeColor="text1"/>
          <w:szCs w:val="21"/>
        </w:rPr>
        <w:t>。受付の際に提示願います。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合格バッジは、証明にはなりません。</w:t>
      </w:r>
    </w:p>
    <w:p w14:paraId="2ACC97B8" w14:textId="11DED6C4" w:rsidR="00462198" w:rsidRPr="006B7F05" w:rsidRDefault="00462198" w:rsidP="00AF5D1C">
      <w:pPr>
        <w:autoSpaceDE w:val="0"/>
        <w:autoSpaceDN w:val="0"/>
        <w:adjustRightInd w:val="0"/>
        <w:spacing w:line="300" w:lineRule="exact"/>
        <w:ind w:leftChars="404" w:left="991" w:hangingChars="68" w:hanging="143"/>
        <w:jc w:val="left"/>
        <w:rPr>
          <w:rFonts w:ascii="Meiryo UI" w:eastAsia="Meiryo UI" w:hAnsi="Meiryo UI" w:cs="Meiryo UI"/>
          <w:color w:val="00B0F0"/>
          <w:szCs w:val="21"/>
        </w:rPr>
      </w:pPr>
      <w:r w:rsidRPr="0001234B">
        <w:rPr>
          <w:rFonts w:ascii="Meiryo UI" w:eastAsia="Meiryo UI" w:hAnsi="Meiryo UI" w:cs="Meiryo UI" w:hint="eastAsia"/>
          <w:szCs w:val="21"/>
        </w:rPr>
        <w:t>・1級受検者は、</w:t>
      </w:r>
      <w:r w:rsidRPr="0001234B">
        <w:rPr>
          <w:rFonts w:ascii="Meiryo UI" w:eastAsia="Meiryo UI" w:hAnsi="Meiryo UI" w:cs="Meiryo UI"/>
          <w:szCs w:val="21"/>
        </w:rPr>
        <w:t>受検年度での事前講習</w:t>
      </w:r>
      <w:r w:rsidR="000C67CB" w:rsidRPr="0001234B">
        <w:rPr>
          <w:rFonts w:ascii="Meiryo UI" w:eastAsia="Meiryo UI" w:hAnsi="Meiryo UI" w:cs="Meiryo UI" w:hint="eastAsia"/>
          <w:szCs w:val="21"/>
        </w:rPr>
        <w:t>の受講</w:t>
      </w:r>
      <w:r w:rsidRPr="0001234B">
        <w:rPr>
          <w:rFonts w:ascii="Meiryo UI" w:eastAsia="Meiryo UI" w:hAnsi="Meiryo UI" w:cs="Meiryo UI"/>
          <w:szCs w:val="21"/>
        </w:rPr>
        <w:t>が</w:t>
      </w:r>
      <w:r w:rsidR="000C67CB" w:rsidRPr="0001234B">
        <w:rPr>
          <w:rFonts w:ascii="Meiryo UI" w:eastAsia="Meiryo UI" w:hAnsi="Meiryo UI" w:cs="Meiryo UI" w:hint="eastAsia"/>
          <w:szCs w:val="21"/>
        </w:rPr>
        <w:t>必要で</w:t>
      </w:r>
      <w:r w:rsidRPr="0001234B">
        <w:rPr>
          <w:rFonts w:ascii="Meiryo UI" w:eastAsia="Meiryo UI" w:hAnsi="Meiryo UI" w:cs="Meiryo UI"/>
          <w:szCs w:val="21"/>
        </w:rPr>
        <w:t>す。</w:t>
      </w:r>
    </w:p>
    <w:p w14:paraId="05E541EB" w14:textId="77777777" w:rsidR="00CB7326" w:rsidRPr="00410A16" w:rsidRDefault="00462198" w:rsidP="00462198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CB7326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検定時の注意事項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＞</w:t>
      </w:r>
    </w:p>
    <w:p w14:paraId="471E8034" w14:textId="77777777" w:rsidR="00CB7326" w:rsidRPr="00410A16" w:rsidRDefault="00CB7326" w:rsidP="00462198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787FBC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受検</w:t>
      </w:r>
      <w:r w:rsidR="00462198" w:rsidRPr="00410A16">
        <w:rPr>
          <w:rFonts w:ascii="Meiryo UI" w:eastAsia="Meiryo UI" w:hAnsi="Meiryo UI" w:cs="Meiryo UI" w:hint="eastAsia"/>
          <w:color w:val="000000" w:themeColor="text1"/>
          <w:szCs w:val="21"/>
        </w:rPr>
        <w:t>時は、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検定員の指示に従ってください。</w:t>
      </w:r>
    </w:p>
    <w:p w14:paraId="78292EB1" w14:textId="298B43EC" w:rsidR="00CB7326" w:rsidRPr="00410A16" w:rsidRDefault="00CB7326" w:rsidP="00462198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・体調が悪い時は、我慢せずにすぐに検定員に伝えてください。</w:t>
      </w:r>
    </w:p>
    <w:p w14:paraId="5EF13A67" w14:textId="77777777" w:rsidR="009B2126" w:rsidRPr="00410A16" w:rsidRDefault="0035234B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・検定料</w:t>
      </w:r>
      <w:r w:rsidR="009B2126" w:rsidRPr="00410A16">
        <w:rPr>
          <w:rFonts w:ascii="Meiryo UI" w:eastAsia="Meiryo UI" w:hAnsi="Meiryo UI" w:cs="Meiryo UI" w:hint="eastAsia"/>
          <w:color w:val="000000" w:themeColor="text1"/>
          <w:szCs w:val="21"/>
        </w:rPr>
        <w:t>には、リフト代金は含まれておりません。リフト券は各自でご用意願います。</w:t>
      </w:r>
    </w:p>
    <w:p w14:paraId="675A763B" w14:textId="77777777" w:rsidR="005E4DC2" w:rsidRPr="00410A16" w:rsidRDefault="009B2126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スキー場の駐車場が満車になる場合があります。時間に余裕を持って受付願います。</w:t>
      </w:r>
    </w:p>
    <w:p w14:paraId="14769618" w14:textId="77777777" w:rsidR="009B2126" w:rsidRPr="00410A16" w:rsidRDefault="0035234B" w:rsidP="009B2126">
      <w:pPr>
        <w:autoSpaceDE w:val="0"/>
        <w:autoSpaceDN w:val="0"/>
        <w:adjustRightInd w:val="0"/>
        <w:spacing w:line="300" w:lineRule="exact"/>
        <w:ind w:leftChars="270" w:left="567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＜</w:t>
      </w:r>
      <w:r w:rsidR="009B2126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料金＞</w:t>
      </w:r>
    </w:p>
    <w:tbl>
      <w:tblPr>
        <w:tblStyle w:val="aa"/>
        <w:tblW w:w="8892" w:type="dxa"/>
        <w:tblInd w:w="922" w:type="dxa"/>
        <w:tblLook w:val="04A0" w:firstRow="1" w:lastRow="0" w:firstColumn="1" w:lastColumn="0" w:noHBand="0" w:noVBand="1"/>
      </w:tblPr>
      <w:tblGrid>
        <w:gridCol w:w="1026"/>
        <w:gridCol w:w="1573"/>
        <w:gridCol w:w="1573"/>
        <w:gridCol w:w="1573"/>
        <w:gridCol w:w="1573"/>
        <w:gridCol w:w="1574"/>
      </w:tblGrid>
      <w:tr w:rsidR="009B2126" w:rsidRPr="007408D8" w14:paraId="2575E006" w14:textId="77777777" w:rsidTr="00466BEB">
        <w:tc>
          <w:tcPr>
            <w:tcW w:w="1026" w:type="dxa"/>
            <w:vAlign w:val="center"/>
          </w:tcPr>
          <w:p w14:paraId="2468D656" w14:textId="77777777" w:rsidR="009B2126" w:rsidRPr="007408D8" w:rsidRDefault="00787FBC" w:rsidP="00466B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1573" w:type="dxa"/>
            <w:vAlign w:val="center"/>
          </w:tcPr>
          <w:p w14:paraId="64F35CE2" w14:textId="77777777" w:rsidR="009B2126" w:rsidRPr="007408D8" w:rsidRDefault="009B2126" w:rsidP="00EC52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１級</w:t>
            </w:r>
          </w:p>
        </w:tc>
        <w:tc>
          <w:tcPr>
            <w:tcW w:w="1573" w:type="dxa"/>
            <w:vAlign w:val="center"/>
          </w:tcPr>
          <w:p w14:paraId="673F3A6B" w14:textId="77777777" w:rsidR="009B2126" w:rsidRPr="007408D8" w:rsidRDefault="009B2126" w:rsidP="00EC52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２級</w:t>
            </w:r>
          </w:p>
        </w:tc>
        <w:tc>
          <w:tcPr>
            <w:tcW w:w="1573" w:type="dxa"/>
            <w:vAlign w:val="center"/>
          </w:tcPr>
          <w:p w14:paraId="7FB0FF6C" w14:textId="77777777" w:rsidR="009B2126" w:rsidRPr="007408D8" w:rsidRDefault="009B2126" w:rsidP="00EC52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３級</w:t>
            </w:r>
          </w:p>
        </w:tc>
        <w:tc>
          <w:tcPr>
            <w:tcW w:w="1573" w:type="dxa"/>
            <w:vAlign w:val="center"/>
          </w:tcPr>
          <w:p w14:paraId="4443C94C" w14:textId="77777777" w:rsidR="009B2126" w:rsidRPr="007408D8" w:rsidRDefault="009B2126" w:rsidP="00EC52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４級</w:t>
            </w:r>
          </w:p>
        </w:tc>
        <w:tc>
          <w:tcPr>
            <w:tcW w:w="1574" w:type="dxa"/>
            <w:vAlign w:val="center"/>
          </w:tcPr>
          <w:p w14:paraId="778E3435" w14:textId="77777777" w:rsidR="009B2126" w:rsidRPr="007408D8" w:rsidRDefault="009B2126" w:rsidP="00EC52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５級</w:t>
            </w:r>
          </w:p>
        </w:tc>
      </w:tr>
      <w:tr w:rsidR="009B2126" w:rsidRPr="007408D8" w14:paraId="189C092A" w14:textId="77777777" w:rsidTr="00466BEB">
        <w:trPr>
          <w:trHeight w:val="90"/>
        </w:trPr>
        <w:tc>
          <w:tcPr>
            <w:tcW w:w="1026" w:type="dxa"/>
            <w:vAlign w:val="center"/>
          </w:tcPr>
          <w:p w14:paraId="362008F1" w14:textId="77777777" w:rsidR="009B2126" w:rsidRPr="007408D8" w:rsidRDefault="0035234B" w:rsidP="00466B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</w:rPr>
              <w:t>検定料</w:t>
            </w:r>
          </w:p>
        </w:tc>
        <w:tc>
          <w:tcPr>
            <w:tcW w:w="1573" w:type="dxa"/>
            <w:vAlign w:val="center"/>
          </w:tcPr>
          <w:p w14:paraId="0603D953" w14:textId="0EAACE8F" w:rsidR="009B2126" w:rsidRPr="007408D8" w:rsidRDefault="005D37BA" w:rsidP="00BA0C0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4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,000円</w:t>
            </w:r>
          </w:p>
        </w:tc>
        <w:tc>
          <w:tcPr>
            <w:tcW w:w="1573" w:type="dxa"/>
            <w:vAlign w:val="center"/>
          </w:tcPr>
          <w:p w14:paraId="5CB4FB79" w14:textId="5A8640A5" w:rsidR="009B2126" w:rsidRPr="007408D8" w:rsidRDefault="009B2126" w:rsidP="00BA0C0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3,</w:t>
            </w:r>
            <w:r w:rsidR="005D37BA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5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2620453F" w14:textId="358104AA" w:rsidR="009B2126" w:rsidRPr="007408D8" w:rsidRDefault="005D37BA" w:rsidP="0035234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3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0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3F0D5821" w14:textId="66FB263E" w:rsidR="009B2126" w:rsidRPr="007408D8" w:rsidRDefault="000C67CB" w:rsidP="00BA0C0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2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5D37BA"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  <w:t>5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4" w:type="dxa"/>
            <w:vAlign w:val="center"/>
          </w:tcPr>
          <w:p w14:paraId="7DFAC672" w14:textId="77777777" w:rsidR="009B2126" w:rsidRPr="007408D8" w:rsidRDefault="000C67CB" w:rsidP="000C67C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2</w:t>
            </w:r>
            <w:r w:rsidR="009B2126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,000円</w:t>
            </w:r>
          </w:p>
        </w:tc>
      </w:tr>
      <w:tr w:rsidR="0035234B" w:rsidRPr="007408D8" w14:paraId="034942B7" w14:textId="77777777" w:rsidTr="00466BEB">
        <w:trPr>
          <w:trHeight w:val="195"/>
        </w:trPr>
        <w:tc>
          <w:tcPr>
            <w:tcW w:w="1026" w:type="dxa"/>
            <w:vAlign w:val="center"/>
          </w:tcPr>
          <w:p w14:paraId="35184C93" w14:textId="77777777" w:rsidR="0035234B" w:rsidRPr="007408D8" w:rsidRDefault="0035234B" w:rsidP="00466B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公認料</w:t>
            </w:r>
          </w:p>
        </w:tc>
        <w:tc>
          <w:tcPr>
            <w:tcW w:w="1573" w:type="dxa"/>
            <w:vAlign w:val="center"/>
          </w:tcPr>
          <w:p w14:paraId="003E85B6" w14:textId="77777777" w:rsidR="0035234B" w:rsidRPr="007408D8" w:rsidRDefault="003C6AE3" w:rsidP="003C6AE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3,000円</w:t>
            </w:r>
          </w:p>
        </w:tc>
        <w:tc>
          <w:tcPr>
            <w:tcW w:w="1573" w:type="dxa"/>
            <w:vAlign w:val="center"/>
          </w:tcPr>
          <w:p w14:paraId="799C5694" w14:textId="77777777" w:rsidR="0035234B" w:rsidRPr="007408D8" w:rsidRDefault="003C6AE3" w:rsidP="003C6AE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2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2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7DB26632" w14:textId="77777777" w:rsidR="0035234B" w:rsidRPr="007408D8" w:rsidRDefault="0035234B" w:rsidP="003C6AE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3C6AE3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8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</w:t>
            </w:r>
          </w:p>
        </w:tc>
        <w:tc>
          <w:tcPr>
            <w:tcW w:w="1573" w:type="dxa"/>
            <w:vAlign w:val="center"/>
          </w:tcPr>
          <w:p w14:paraId="4007931C" w14:textId="77777777" w:rsidR="0035234B" w:rsidRPr="007408D8" w:rsidRDefault="003C6AE3" w:rsidP="003C6AE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1,300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574" w:type="dxa"/>
            <w:vAlign w:val="center"/>
          </w:tcPr>
          <w:p w14:paraId="7DA37841" w14:textId="77777777" w:rsidR="0035234B" w:rsidRPr="007408D8" w:rsidRDefault="003C6AE3" w:rsidP="003C6AE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1,100</w:t>
            </w:r>
            <w:r w:rsidR="0035234B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0C67CB" w:rsidRPr="007408D8" w14:paraId="6FE663FA" w14:textId="77777777" w:rsidTr="00466BEB">
        <w:tc>
          <w:tcPr>
            <w:tcW w:w="1026" w:type="dxa"/>
            <w:vAlign w:val="center"/>
          </w:tcPr>
          <w:p w14:paraId="2C910594" w14:textId="77777777" w:rsidR="000C67CB" w:rsidRPr="007408D8" w:rsidRDefault="0035234B" w:rsidP="00466B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登録料</w:t>
            </w:r>
          </w:p>
        </w:tc>
        <w:tc>
          <w:tcPr>
            <w:tcW w:w="7866" w:type="dxa"/>
            <w:gridSpan w:val="5"/>
            <w:vAlign w:val="center"/>
          </w:tcPr>
          <w:p w14:paraId="528FC0DB" w14:textId="7940911E" w:rsidR="000C67CB" w:rsidRPr="007408D8" w:rsidRDefault="000C67CB" w:rsidP="005D548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一般</w:t>
            </w:r>
            <w:r w:rsidR="005D5485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4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,</w:t>
            </w:r>
            <w:r w:rsidR="005D5485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5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　、　高校</w:t>
            </w:r>
            <w:r w:rsidR="00E524D5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生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1,</w:t>
            </w:r>
            <w:r w:rsidR="005D5485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5</w:t>
            </w:r>
            <w:r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00円　、　小中学生500円</w:t>
            </w:r>
            <w:r w:rsidR="007C6568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 xml:space="preserve">　</w:t>
            </w:r>
            <w:r w:rsidR="007C6568" w:rsidRPr="007408D8">
              <w:rPr>
                <w:rFonts w:ascii="Meiryo UI" w:eastAsia="Meiryo UI" w:hAnsi="Meiryo UI" w:cs="Meiryo UI" w:hint="eastAsia"/>
                <w:color w:val="000000" w:themeColor="text1"/>
                <w:kern w:val="0"/>
              </w:rPr>
              <w:t>※１級合格者のみ</w:t>
            </w:r>
          </w:p>
        </w:tc>
      </w:tr>
    </w:tbl>
    <w:p w14:paraId="74966687" w14:textId="77777777" w:rsidR="005E4DC2" w:rsidRPr="00410A16" w:rsidRDefault="005E4DC2" w:rsidP="0046219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タイムスケジュール</w:t>
      </w:r>
    </w:p>
    <w:p w14:paraId="48E83ADC" w14:textId="3A0A78E1" w:rsidR="005E4DC2" w:rsidRPr="00410A16" w:rsidRDefault="009B2126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受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="0038576A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　　　　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付：</w:t>
      </w:r>
      <w:r w:rsidR="0038576A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="005E4DC2" w:rsidRPr="00410A16">
        <w:rPr>
          <w:rFonts w:ascii="Meiryo UI" w:eastAsia="Meiryo UI" w:hAnsi="Meiryo UI" w:cs="Meiryo UI" w:hint="eastAsia"/>
          <w:color w:val="000000" w:themeColor="text1"/>
          <w:szCs w:val="21"/>
        </w:rPr>
        <w:t>9：00～9：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45</w:t>
      </w:r>
      <w:r w:rsidR="003A77AA" w:rsidRPr="00410A16">
        <w:rPr>
          <w:rFonts w:ascii="Meiryo UI" w:eastAsia="Meiryo UI" w:hAnsi="Meiryo UI" w:cs="Meiryo UI" w:hint="eastAsia"/>
          <w:color w:val="000000" w:themeColor="text1"/>
          <w:szCs w:val="21"/>
        </w:rPr>
        <w:tab/>
      </w:r>
      <w:r w:rsidR="003A77AA" w:rsidRPr="00410A16">
        <w:rPr>
          <w:rFonts w:ascii="Meiryo UI" w:eastAsia="Meiryo UI" w:hAnsi="Meiryo UI" w:cs="Meiryo UI" w:hint="eastAsia"/>
          <w:color w:val="000000" w:themeColor="text1"/>
          <w:szCs w:val="21"/>
        </w:rPr>
        <w:tab/>
        <w:t>・・・南斜面</w:t>
      </w:r>
      <w:r w:rsidR="00715C84">
        <w:rPr>
          <w:rFonts w:ascii="Meiryo UI" w:eastAsia="Meiryo UI" w:hAnsi="Meiryo UI" w:cs="Meiryo UI" w:hint="eastAsia"/>
          <w:color w:val="000000" w:themeColor="text1"/>
          <w:szCs w:val="21"/>
        </w:rPr>
        <w:t>検定</w:t>
      </w:r>
      <w:r w:rsidR="00D97289">
        <w:rPr>
          <w:rFonts w:ascii="Meiryo UI" w:eastAsia="Meiryo UI" w:hAnsi="Meiryo UI" w:cs="Meiryo UI" w:hint="eastAsia"/>
          <w:color w:val="000000" w:themeColor="text1"/>
          <w:szCs w:val="21"/>
        </w:rPr>
        <w:t>用プレハブ</w:t>
      </w:r>
    </w:p>
    <w:p w14:paraId="1026E078" w14:textId="48B71F20" w:rsidR="009B2126" w:rsidRPr="00410A16" w:rsidRDefault="009B2126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6B7F05">
        <w:rPr>
          <w:rFonts w:ascii="Meiryo UI" w:eastAsia="Meiryo UI" w:hAnsi="Meiryo UI" w:cs="Meiryo UI" w:hint="eastAsia"/>
          <w:color w:val="000000" w:themeColor="text1"/>
          <w:szCs w:val="21"/>
        </w:rPr>
        <w:t>受験級別集合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  <w:r w:rsidR="004A34C2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9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  <w:r w:rsidR="00BC1FE8">
        <w:rPr>
          <w:rFonts w:ascii="Meiryo UI" w:eastAsia="Meiryo UI" w:hAnsi="Meiryo UI" w:cs="Meiryo UI" w:hint="eastAsia"/>
          <w:color w:val="000000" w:themeColor="text1"/>
          <w:szCs w:val="21"/>
        </w:rPr>
        <w:t>4</w:t>
      </w:r>
      <w:r w:rsidR="00BC1FE8">
        <w:rPr>
          <w:rFonts w:ascii="Meiryo UI" w:eastAsia="Meiryo UI" w:hAnsi="Meiryo UI" w:cs="Meiryo UI"/>
          <w:color w:val="000000" w:themeColor="text1"/>
          <w:szCs w:val="21"/>
        </w:rPr>
        <w:t>5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～</w:t>
      </w:r>
      <w:r w:rsidR="00BC1FE8">
        <w:rPr>
          <w:rFonts w:ascii="Meiryo UI" w:eastAsia="Meiryo UI" w:hAnsi="Meiryo UI" w:cs="Meiryo UI" w:hint="eastAsia"/>
          <w:color w:val="000000" w:themeColor="text1"/>
          <w:szCs w:val="21"/>
        </w:rPr>
        <w:t>1</w:t>
      </w:r>
      <w:r w:rsidR="00BC1FE8">
        <w:rPr>
          <w:rFonts w:ascii="Meiryo UI" w:eastAsia="Meiryo UI" w:hAnsi="Meiryo UI" w:cs="Meiryo UI"/>
          <w:color w:val="000000" w:themeColor="text1"/>
          <w:szCs w:val="21"/>
        </w:rPr>
        <w:t>0:00</w:t>
      </w:r>
      <w:r w:rsidR="003A77AA" w:rsidRPr="00410A16">
        <w:rPr>
          <w:rFonts w:ascii="Meiryo UI" w:eastAsia="Meiryo UI" w:hAnsi="Meiryo UI" w:cs="Meiryo UI" w:hint="eastAsia"/>
          <w:color w:val="000000" w:themeColor="text1"/>
          <w:szCs w:val="21"/>
        </w:rPr>
        <w:tab/>
      </w:r>
      <w:r w:rsidR="003A77AA" w:rsidRPr="00410A16">
        <w:rPr>
          <w:rFonts w:ascii="Meiryo UI" w:eastAsia="Meiryo UI" w:hAnsi="Meiryo UI" w:cs="Meiryo UI" w:hint="eastAsia"/>
          <w:color w:val="000000" w:themeColor="text1"/>
          <w:szCs w:val="21"/>
        </w:rPr>
        <w:tab/>
        <w:t>・・・南斜面</w:t>
      </w:r>
      <w:r w:rsidR="00744BEC">
        <w:rPr>
          <w:rFonts w:ascii="Meiryo UI" w:eastAsia="Meiryo UI" w:hAnsi="Meiryo UI" w:cs="Meiryo UI" w:hint="eastAsia"/>
          <w:color w:val="000000" w:themeColor="text1"/>
          <w:szCs w:val="21"/>
        </w:rPr>
        <w:t>下部</w:t>
      </w:r>
      <w:r w:rsidR="003F5E22">
        <w:rPr>
          <w:rFonts w:ascii="Meiryo UI" w:eastAsia="Meiryo UI" w:hAnsi="Meiryo UI" w:cs="Meiryo UI" w:hint="eastAsia"/>
          <w:color w:val="000000" w:themeColor="text1"/>
          <w:szCs w:val="21"/>
        </w:rPr>
        <w:t>（</w:t>
      </w:r>
      <w:r w:rsidR="004C2803">
        <w:rPr>
          <w:rFonts w:ascii="Meiryo UI" w:eastAsia="Meiryo UI" w:hAnsi="Meiryo UI" w:cs="Meiryo UI" w:hint="eastAsia"/>
          <w:color w:val="000000" w:themeColor="text1"/>
          <w:szCs w:val="21"/>
        </w:rPr>
        <w:t>ゼッケンを着用して</w:t>
      </w:r>
      <w:r w:rsidR="003F5E22">
        <w:rPr>
          <w:rFonts w:ascii="Meiryo UI" w:eastAsia="Meiryo UI" w:hAnsi="Meiryo UI" w:cs="Meiryo UI" w:hint="eastAsia"/>
          <w:color w:val="000000" w:themeColor="text1"/>
          <w:szCs w:val="21"/>
        </w:rPr>
        <w:t>集合して</w:t>
      </w:r>
      <w:r w:rsidR="004C2803">
        <w:rPr>
          <w:rFonts w:ascii="Meiryo UI" w:eastAsia="Meiryo UI" w:hAnsi="Meiryo UI" w:cs="Meiryo UI" w:hint="eastAsia"/>
          <w:color w:val="000000" w:themeColor="text1"/>
          <w:szCs w:val="21"/>
        </w:rPr>
        <w:t>ください</w:t>
      </w:r>
      <w:r w:rsidR="003F5E22">
        <w:rPr>
          <w:rFonts w:ascii="Meiryo UI" w:eastAsia="Meiryo UI" w:hAnsi="Meiryo UI" w:cs="Meiryo UI" w:hint="eastAsia"/>
          <w:color w:val="000000" w:themeColor="text1"/>
          <w:szCs w:val="21"/>
        </w:rPr>
        <w:t>）</w:t>
      </w:r>
    </w:p>
    <w:p w14:paraId="3E7E0734" w14:textId="37A1FA13" w:rsidR="005E4DC2" w:rsidRPr="00410A16" w:rsidRDefault="009B2126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 xml:space="preserve">・検　</w:t>
      </w:r>
      <w:r w:rsidR="0038576A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　　　　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定：10：</w:t>
      </w:r>
      <w:r w:rsidR="00C6019D">
        <w:rPr>
          <w:rFonts w:ascii="Meiryo UI" w:eastAsia="Meiryo UI" w:hAnsi="Meiryo UI" w:cs="Meiryo UI" w:hint="eastAsia"/>
          <w:color w:val="000000" w:themeColor="text1"/>
          <w:szCs w:val="21"/>
        </w:rPr>
        <w:t>10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～</w:t>
      </w:r>
      <w:r w:rsidR="003A77AA" w:rsidRPr="00410A16">
        <w:rPr>
          <w:rFonts w:ascii="Meiryo UI" w:eastAsia="Meiryo UI" w:hAnsi="Meiryo UI" w:cs="Meiryo UI" w:hint="eastAsia"/>
          <w:color w:val="000000" w:themeColor="text1"/>
          <w:szCs w:val="21"/>
        </w:rPr>
        <w:tab/>
      </w:r>
      <w:r w:rsidR="003A77AA" w:rsidRPr="00410A16">
        <w:rPr>
          <w:rFonts w:ascii="Meiryo UI" w:eastAsia="Meiryo UI" w:hAnsi="Meiryo UI" w:cs="Meiryo UI" w:hint="eastAsia"/>
          <w:color w:val="000000" w:themeColor="text1"/>
          <w:szCs w:val="21"/>
        </w:rPr>
        <w:tab/>
        <w:t>・・・</w:t>
      </w:r>
      <w:r w:rsidR="004F294C">
        <w:rPr>
          <w:rFonts w:ascii="Meiryo UI" w:eastAsia="Meiryo UI" w:hAnsi="Meiryo UI" w:cs="Meiryo UI" w:hint="eastAsia"/>
          <w:color w:val="000000" w:themeColor="text1"/>
          <w:szCs w:val="21"/>
        </w:rPr>
        <w:t>南斜面</w:t>
      </w:r>
      <w:r w:rsidR="00952909">
        <w:rPr>
          <w:rFonts w:ascii="Meiryo UI" w:eastAsia="Meiryo UI" w:hAnsi="Meiryo UI" w:cs="Meiryo UI" w:hint="eastAsia"/>
          <w:color w:val="000000" w:themeColor="text1"/>
          <w:szCs w:val="21"/>
        </w:rPr>
        <w:t>各所</w:t>
      </w:r>
    </w:p>
    <w:p w14:paraId="03E724CB" w14:textId="1C2A9D16" w:rsidR="000C67CB" w:rsidRPr="00410A16" w:rsidRDefault="009B2126" w:rsidP="000C67CB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 xml:space="preserve">・発　</w:t>
      </w:r>
      <w:r w:rsidR="0038576A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　　　　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表：（３～5級）</w:t>
      </w:r>
      <w:r w:rsidR="005D5485">
        <w:rPr>
          <w:rFonts w:ascii="Meiryo UI" w:eastAsia="Meiryo UI" w:hAnsi="Meiryo UI" w:cs="Meiryo UI" w:hint="eastAsia"/>
          <w:color w:val="000000" w:themeColor="text1"/>
          <w:szCs w:val="21"/>
        </w:rPr>
        <w:t>13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  <w:r w:rsidR="005D5485">
        <w:rPr>
          <w:rFonts w:ascii="Meiryo UI" w:eastAsia="Meiryo UI" w:hAnsi="Meiryo UI" w:cs="Meiryo UI" w:hint="eastAsia"/>
          <w:color w:val="000000" w:themeColor="text1"/>
          <w:szCs w:val="21"/>
        </w:rPr>
        <w:t>00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、（１、２級）14：</w:t>
      </w:r>
      <w:r w:rsidR="008D15D1">
        <w:rPr>
          <w:rFonts w:ascii="Meiryo UI" w:eastAsia="Meiryo UI" w:hAnsi="Meiryo UI" w:cs="Meiryo UI" w:hint="eastAsia"/>
          <w:color w:val="000000" w:themeColor="text1"/>
          <w:szCs w:val="21"/>
        </w:rPr>
        <w:t>00</w:t>
      </w:r>
      <w:r w:rsidR="003A77AA" w:rsidRPr="00410A16">
        <w:rPr>
          <w:rFonts w:ascii="Meiryo UI" w:eastAsia="Meiryo UI" w:hAnsi="Meiryo UI" w:cs="Meiryo UI" w:hint="eastAsia"/>
          <w:color w:val="000000" w:themeColor="text1"/>
          <w:szCs w:val="21"/>
        </w:rPr>
        <w:tab/>
        <w:t>・・・</w:t>
      </w:r>
      <w:r w:rsidR="00420D84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="0016100C">
        <w:rPr>
          <w:rFonts w:ascii="Meiryo UI" w:eastAsia="Meiryo UI" w:hAnsi="Meiryo UI" w:cs="Meiryo UI" w:hint="eastAsia"/>
          <w:color w:val="000000" w:themeColor="text1"/>
          <w:szCs w:val="21"/>
        </w:rPr>
        <w:t>検定</w:t>
      </w:r>
      <w:r w:rsidR="00B97B04">
        <w:rPr>
          <w:rFonts w:ascii="Meiryo UI" w:eastAsia="Meiryo UI" w:hAnsi="Meiryo UI" w:cs="Meiryo UI" w:hint="eastAsia"/>
          <w:color w:val="000000" w:themeColor="text1"/>
          <w:szCs w:val="21"/>
        </w:rPr>
        <w:t>用プレハブ</w:t>
      </w:r>
      <w:r w:rsidR="001C628C">
        <w:rPr>
          <w:rFonts w:ascii="Meiryo UI" w:eastAsia="Meiryo UI" w:hAnsi="Meiryo UI" w:cs="Meiryo UI" w:hint="eastAsia"/>
          <w:color w:val="000000" w:themeColor="text1"/>
          <w:szCs w:val="21"/>
        </w:rPr>
        <w:t>前</w:t>
      </w:r>
      <w:r w:rsidR="00823122">
        <w:rPr>
          <w:rFonts w:ascii="Meiryo UI" w:eastAsia="Meiryo UI" w:hAnsi="Meiryo UI" w:cs="Meiryo UI" w:hint="eastAsia"/>
          <w:color w:val="000000" w:themeColor="text1"/>
          <w:szCs w:val="21"/>
        </w:rPr>
        <w:t>にて合否掲示</w:t>
      </w:r>
    </w:p>
    <w:p w14:paraId="47DF4E22" w14:textId="77777777" w:rsidR="002B42A1" w:rsidRDefault="000C67CB" w:rsidP="000C67CB">
      <w:pPr>
        <w:autoSpaceDE w:val="0"/>
        <w:autoSpaceDN w:val="0"/>
        <w:adjustRightInd w:val="0"/>
        <w:spacing w:line="300" w:lineRule="exact"/>
        <w:ind w:leftChars="540" w:left="1419" w:hanging="285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発表</w:t>
      </w:r>
      <w:r w:rsidR="00A42D4B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時刻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は、</w:t>
      </w:r>
      <w:r w:rsidR="00787FBC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受検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人数や天候等により前後する場合があります。</w:t>
      </w:r>
      <w:r w:rsidRPr="00410A16">
        <w:rPr>
          <w:rFonts w:ascii="Meiryo UI" w:eastAsia="Meiryo UI" w:hAnsi="Meiryo UI" w:cs="Meiryo UI"/>
          <w:color w:val="000000" w:themeColor="text1"/>
          <w:szCs w:val="21"/>
        </w:rPr>
        <w:t>予めご了承ください。</w:t>
      </w:r>
    </w:p>
    <w:p w14:paraId="557B3D7C" w14:textId="3DE2FBB6" w:rsidR="00093E9F" w:rsidRPr="00410A16" w:rsidRDefault="004E0146" w:rsidP="002B42A1">
      <w:pPr>
        <w:autoSpaceDE w:val="0"/>
        <w:autoSpaceDN w:val="0"/>
        <w:adjustRightInd w:val="0"/>
        <w:spacing w:line="300" w:lineRule="exact"/>
        <w:ind w:leftChars="640" w:left="1344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なお、この場合、場内放送でお知らせします</w:t>
      </w:r>
      <w:r w:rsidR="002B42A1"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</w:p>
    <w:p w14:paraId="409684A6" w14:textId="77777777" w:rsidR="009B2126" w:rsidRPr="00410A16" w:rsidRDefault="009B2126" w:rsidP="009B2126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合格手続</w:t>
      </w:r>
    </w:p>
    <w:p w14:paraId="120E09EF" w14:textId="77777777" w:rsidR="00904B3D" w:rsidRDefault="009B2126" w:rsidP="008D39E8">
      <w:pPr>
        <w:autoSpaceDE w:val="0"/>
        <w:autoSpaceDN w:val="0"/>
        <w:adjustRightInd w:val="0"/>
        <w:spacing w:line="300" w:lineRule="exact"/>
        <w:ind w:leftChars="405" w:left="1131" w:hangingChars="134" w:hanging="281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・合格者は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、</w:t>
      </w:r>
      <w:r w:rsidR="00310EA0">
        <w:rPr>
          <w:rFonts w:ascii="Meiryo UI" w:eastAsia="Meiryo UI" w:hAnsi="Meiryo UI" w:cs="Meiryo UI" w:hint="eastAsia"/>
          <w:color w:val="000000" w:themeColor="text1"/>
          <w:szCs w:val="21"/>
        </w:rPr>
        <w:t>必ず</w:t>
      </w:r>
      <w:r w:rsidR="00335CA2">
        <w:rPr>
          <w:rFonts w:ascii="Meiryo UI" w:eastAsia="Meiryo UI" w:hAnsi="Meiryo UI" w:cs="Meiryo UI" w:hint="eastAsia"/>
          <w:color w:val="000000" w:themeColor="text1"/>
          <w:szCs w:val="21"/>
        </w:rPr>
        <w:t>合格手続</w:t>
      </w:r>
      <w:r w:rsidR="00CA27BF">
        <w:rPr>
          <w:rFonts w:ascii="Meiryo UI" w:eastAsia="Meiryo UI" w:hAnsi="Meiryo UI" w:cs="Meiryo UI" w:hint="eastAsia"/>
          <w:color w:val="000000" w:themeColor="text1"/>
          <w:szCs w:val="21"/>
        </w:rPr>
        <w:t>き</w:t>
      </w:r>
      <w:r w:rsidR="00335CA2">
        <w:rPr>
          <w:rFonts w:ascii="Meiryo UI" w:eastAsia="Meiryo UI" w:hAnsi="Meiryo UI" w:cs="Meiryo UI" w:hint="eastAsia"/>
          <w:color w:val="000000" w:themeColor="text1"/>
          <w:szCs w:val="21"/>
        </w:rPr>
        <w:t>（</w:t>
      </w:r>
      <w:r w:rsidR="00335CA2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受検級別の公認料を納入</w:t>
      </w:r>
      <w:r w:rsidR="00335CA2">
        <w:rPr>
          <w:rFonts w:ascii="Meiryo UI" w:eastAsia="Meiryo UI" w:hAnsi="Meiryo UI" w:cs="Meiryo UI" w:hint="eastAsia"/>
          <w:color w:val="000000" w:themeColor="text1"/>
          <w:kern w:val="0"/>
          <w:szCs w:val="21"/>
          <w:u w:val="double"/>
        </w:rPr>
        <w:t>）</w:t>
      </w:r>
      <w:r w:rsidR="00335CA2">
        <w:rPr>
          <w:rFonts w:ascii="Meiryo UI" w:eastAsia="Meiryo UI" w:hAnsi="Meiryo UI" w:cs="Meiryo UI" w:hint="eastAsia"/>
          <w:color w:val="000000" w:themeColor="text1"/>
          <w:szCs w:val="21"/>
        </w:rPr>
        <w:t>を行い</w:t>
      </w:r>
      <w:r w:rsidR="00883073">
        <w:rPr>
          <w:rFonts w:ascii="Meiryo UI" w:eastAsia="Meiryo UI" w:hAnsi="Meiryo UI" w:cs="Meiryo UI" w:hint="eastAsia"/>
          <w:color w:val="000000" w:themeColor="text1"/>
          <w:szCs w:val="21"/>
        </w:rPr>
        <w:t>、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合格証及びバッジの交付を受けて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ください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</w:p>
    <w:p w14:paraId="696BAFA4" w14:textId="0CE6EC90" w:rsidR="009B2126" w:rsidRPr="00410A16" w:rsidRDefault="00CA27BF" w:rsidP="008D39E8">
      <w:pPr>
        <w:autoSpaceDE w:val="0"/>
        <w:autoSpaceDN w:val="0"/>
        <w:adjustRightInd w:val="0"/>
        <w:spacing w:line="300" w:lineRule="exact"/>
        <w:ind w:leftChars="139" w:left="292" w:firstLineChars="300" w:firstLine="630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なお、合格手続きを行わない場合</w:t>
      </w:r>
      <w:r w:rsidR="00904B3D">
        <w:rPr>
          <w:rFonts w:ascii="Meiryo UI" w:eastAsia="Meiryo UI" w:hAnsi="Meiryo UI" w:cs="Meiryo UI" w:hint="eastAsia"/>
          <w:color w:val="000000" w:themeColor="text1"/>
          <w:szCs w:val="21"/>
        </w:rPr>
        <w:t>は、公認されませんのでご注意ください。</w:t>
      </w:r>
    </w:p>
    <w:p w14:paraId="633E1086" w14:textId="77777777" w:rsidR="009B2126" w:rsidRPr="00410A16" w:rsidRDefault="009B2126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・１級合格者は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、</w:t>
      </w:r>
      <w:r w:rsidRPr="00410A16">
        <w:rPr>
          <w:rFonts w:ascii="Meiryo UI" w:eastAsia="Meiryo UI" w:hAnsi="Meiryo UI" w:cs="Meiryo UI"/>
          <w:color w:val="000000" w:themeColor="text1"/>
          <w:szCs w:val="21"/>
        </w:rPr>
        <w:t>SAJ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登録料</w:t>
      </w:r>
      <w:r w:rsidR="0035234B" w:rsidRPr="00410A16">
        <w:rPr>
          <w:rFonts w:ascii="Meiryo UI" w:eastAsia="Meiryo UI" w:hAnsi="Meiryo UI" w:cs="Meiryo UI" w:hint="eastAsia"/>
          <w:color w:val="000000" w:themeColor="text1"/>
          <w:szCs w:val="21"/>
        </w:rPr>
        <w:t>（義務）</w:t>
      </w:r>
      <w:r w:rsidRPr="00410A16">
        <w:rPr>
          <w:rFonts w:ascii="Meiryo UI" w:eastAsia="Meiryo UI" w:hAnsi="Meiryo UI" w:cs="Meiryo UI" w:hint="eastAsia"/>
          <w:color w:val="000000" w:themeColor="text1"/>
          <w:szCs w:val="21"/>
        </w:rPr>
        <w:t>が別途必要です。</w:t>
      </w:r>
    </w:p>
    <w:p w14:paraId="400D367E" w14:textId="77777777" w:rsidR="00F35D65" w:rsidRDefault="0035234B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kern w:val="0"/>
          <w:u w:val="wave"/>
        </w:rPr>
      </w:pPr>
      <w:r w:rsidRPr="00410A16">
        <w:rPr>
          <w:rFonts w:ascii="Meiryo UI" w:eastAsia="Meiryo UI" w:hAnsi="Meiryo UI" w:cs="Meiryo UI" w:hint="eastAsia"/>
          <w:kern w:val="0"/>
        </w:rPr>
        <w:t>※</w:t>
      </w:r>
      <w:r w:rsidRPr="00410A16">
        <w:rPr>
          <w:rFonts w:ascii="Meiryo UI" w:eastAsia="Meiryo UI" w:hAnsi="Meiryo UI" w:cs="Meiryo UI" w:hint="eastAsia"/>
          <w:kern w:val="0"/>
          <w:u w:val="wave"/>
        </w:rPr>
        <w:t>手続は、合格発表後、直ちに行ってください。</w:t>
      </w:r>
    </w:p>
    <w:p w14:paraId="5F0CDEBC" w14:textId="64052881" w:rsidR="0035234B" w:rsidRPr="00410A16" w:rsidRDefault="0035234B" w:rsidP="009B2126">
      <w:pPr>
        <w:autoSpaceDE w:val="0"/>
        <w:autoSpaceDN w:val="0"/>
        <w:adjustRightInd w:val="0"/>
        <w:spacing w:line="300" w:lineRule="exact"/>
        <w:ind w:leftChars="405" w:left="1133" w:hangingChars="135" w:hanging="28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410A16">
        <w:rPr>
          <w:rFonts w:ascii="Meiryo UI" w:eastAsia="Meiryo UI" w:hAnsi="Meiryo UI" w:cs="Meiryo UI" w:hint="eastAsia"/>
          <w:kern w:val="0"/>
        </w:rPr>
        <w:t>（手続受付窓口は、</w:t>
      </w:r>
      <w:r w:rsidR="00420D84">
        <w:rPr>
          <w:rFonts w:ascii="Meiryo UI" w:eastAsia="Meiryo UI" w:hAnsi="Meiryo UI" w:cs="Meiryo UI" w:hint="eastAsia"/>
          <w:kern w:val="0"/>
        </w:rPr>
        <w:t>15時に閉じ</w:t>
      </w:r>
      <w:r w:rsidR="006547E0">
        <w:rPr>
          <w:rFonts w:ascii="Meiryo UI" w:eastAsia="Meiryo UI" w:hAnsi="Meiryo UI" w:cs="Meiryo UI" w:hint="eastAsia"/>
          <w:kern w:val="0"/>
        </w:rPr>
        <w:t>、</w:t>
      </w:r>
      <w:r w:rsidR="00F35D65">
        <w:rPr>
          <w:rFonts w:ascii="Meiryo UI" w:eastAsia="Meiryo UI" w:hAnsi="Meiryo UI" w:cs="Meiryo UI" w:hint="eastAsia"/>
          <w:kern w:val="0"/>
        </w:rPr>
        <w:t>原則、それ以降の手続きは</w:t>
      </w:r>
      <w:r w:rsidR="00120895">
        <w:rPr>
          <w:rFonts w:ascii="Meiryo UI" w:eastAsia="Meiryo UI" w:hAnsi="Meiryo UI" w:cs="Meiryo UI" w:hint="eastAsia"/>
          <w:kern w:val="0"/>
        </w:rPr>
        <w:t>受</w:t>
      </w:r>
      <w:r w:rsidR="00F35D65">
        <w:rPr>
          <w:rFonts w:ascii="Meiryo UI" w:eastAsia="Meiryo UI" w:hAnsi="Meiryo UI" w:cs="Meiryo UI" w:hint="eastAsia"/>
          <w:kern w:val="0"/>
        </w:rPr>
        <w:t>けられませんのでご注意ください</w:t>
      </w:r>
      <w:r w:rsidRPr="00410A16">
        <w:rPr>
          <w:rFonts w:ascii="Meiryo UI" w:eastAsia="Meiryo UI" w:hAnsi="Meiryo UI" w:cs="Meiryo UI" w:hint="eastAsia"/>
          <w:kern w:val="0"/>
        </w:rPr>
        <w:t>。）</w:t>
      </w:r>
    </w:p>
    <w:p w14:paraId="0BC9CE62" w14:textId="77777777" w:rsidR="003A77AA" w:rsidRPr="00410A16" w:rsidRDefault="003A77AA" w:rsidP="003A77AA">
      <w:pPr>
        <w:autoSpaceDE w:val="0"/>
        <w:autoSpaceDN w:val="0"/>
        <w:adjustRightInd w:val="0"/>
        <w:spacing w:line="300" w:lineRule="exact"/>
        <w:ind w:leftChars="405" w:left="904" w:hangingChars="135" w:hanging="54"/>
        <w:jc w:val="left"/>
        <w:rPr>
          <w:rFonts w:ascii="Meiryo UI" w:eastAsia="Meiryo UI" w:hAnsi="Meiryo UI" w:cs="Meiryo UI"/>
          <w:color w:val="000000" w:themeColor="text1"/>
          <w:sz w:val="4"/>
          <w:szCs w:val="4"/>
        </w:rPr>
      </w:pPr>
    </w:p>
    <w:p w14:paraId="57FF3149" w14:textId="77777777" w:rsidR="003A77AA" w:rsidRPr="00410A16" w:rsidRDefault="003A77AA" w:rsidP="003A77AA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eiryo UI"/>
          <w:color w:val="000000" w:themeColor="text1"/>
          <w:kern w:val="0"/>
          <w:sz w:val="28"/>
          <w:szCs w:val="28"/>
          <w:u w:val="single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 w:val="28"/>
          <w:szCs w:val="28"/>
          <w:u w:val="single"/>
        </w:rPr>
        <w:t xml:space="preserve">受付No　　　</w:t>
      </w:r>
    </w:p>
    <w:p w14:paraId="74129362" w14:textId="77777777" w:rsidR="0050634C" w:rsidRPr="00410A16" w:rsidRDefault="0050634C" w:rsidP="00EE77B5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eiryo UI"/>
          <w:color w:val="000000" w:themeColor="text1"/>
          <w:kern w:val="0"/>
          <w:szCs w:val="21"/>
        </w:rPr>
      </w:pPr>
      <w:r w:rsidRPr="00410A16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------------------------------------------- 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ｷﾘﾄﾘｾﾝ</w:t>
      </w:r>
      <w:r w:rsidRPr="00410A16">
        <w:rPr>
          <w:rFonts w:ascii="Meiryo UI" w:eastAsia="Meiryo UI" w:hAnsi="Meiryo UI" w:cs="Meiryo UI"/>
          <w:color w:val="000000" w:themeColor="text1"/>
          <w:kern w:val="0"/>
          <w:szCs w:val="21"/>
        </w:rPr>
        <w:t xml:space="preserve"> ------------------------</w:t>
      </w:r>
      <w:r w:rsidR="00EC52E3" w:rsidRPr="00410A16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>--------</w:t>
      </w:r>
      <w:r w:rsidRPr="00410A16">
        <w:rPr>
          <w:rFonts w:ascii="Meiryo UI" w:eastAsia="Meiryo UI" w:hAnsi="Meiryo UI" w:cs="Meiryo UI"/>
          <w:color w:val="000000" w:themeColor="text1"/>
          <w:kern w:val="0"/>
          <w:szCs w:val="21"/>
        </w:rPr>
        <w:t>----------------</w:t>
      </w:r>
    </w:p>
    <w:p w14:paraId="07AD1CF4" w14:textId="77777777" w:rsidR="00A81765" w:rsidRPr="00410A16" w:rsidRDefault="003A77AA" w:rsidP="00EE77B5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eiryo UI"/>
          <w:color w:val="000000" w:themeColor="text1"/>
          <w:kern w:val="0"/>
          <w:sz w:val="28"/>
          <w:szCs w:val="28"/>
          <w:u w:val="single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 w:val="28"/>
          <w:szCs w:val="28"/>
          <w:u w:val="single"/>
        </w:rPr>
        <w:t xml:space="preserve">受付No　　　</w:t>
      </w:r>
    </w:p>
    <w:p w14:paraId="173C63FB" w14:textId="77777777" w:rsidR="00A81765" w:rsidRPr="00410A16" w:rsidRDefault="00A81765" w:rsidP="002B42A1">
      <w:pPr>
        <w:autoSpaceDE w:val="0"/>
        <w:autoSpaceDN w:val="0"/>
        <w:adjustRightInd w:val="0"/>
        <w:spacing w:line="28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28"/>
          <w:szCs w:val="28"/>
          <w:u w:val="single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 w:val="28"/>
          <w:szCs w:val="28"/>
          <w:u w:val="single"/>
        </w:rPr>
        <w:t>級別テスト</w:t>
      </w:r>
      <w:r w:rsidR="008C2342" w:rsidRPr="00410A16">
        <w:rPr>
          <w:rFonts w:ascii="Meiryo UI" w:eastAsia="Meiryo UI" w:hAnsi="Meiryo UI" w:cs="Meiryo UI" w:hint="eastAsia"/>
          <w:color w:val="000000" w:themeColor="text1"/>
          <w:kern w:val="0"/>
          <w:sz w:val="28"/>
          <w:szCs w:val="28"/>
          <w:u w:val="single"/>
        </w:rPr>
        <w:t>検定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 w:val="28"/>
          <w:szCs w:val="28"/>
          <w:u w:val="single"/>
        </w:rPr>
        <w:t>申込書</w:t>
      </w:r>
    </w:p>
    <w:p w14:paraId="02D45586" w14:textId="77777777" w:rsidR="00A81765" w:rsidRPr="00410A16" w:rsidRDefault="00A81765" w:rsidP="002B42A1">
      <w:pPr>
        <w:autoSpaceDE w:val="0"/>
        <w:autoSpaceDN w:val="0"/>
        <w:adjustRightInd w:val="0"/>
        <w:spacing w:line="280" w:lineRule="exact"/>
        <w:jc w:val="center"/>
        <w:rPr>
          <w:rFonts w:ascii="Meiryo UI" w:eastAsia="Meiryo UI" w:hAnsi="Meiryo UI" w:cs="Meiryo UI"/>
          <w:color w:val="000000" w:themeColor="text1"/>
          <w:kern w:val="0"/>
          <w:sz w:val="4"/>
          <w:szCs w:val="4"/>
          <w:u w:val="single"/>
        </w:rPr>
      </w:pPr>
    </w:p>
    <w:p w14:paraId="26E1B825" w14:textId="54027592" w:rsidR="0050634C" w:rsidRPr="00410A16" w:rsidRDefault="000C67CB" w:rsidP="002B42A1">
      <w:pPr>
        <w:autoSpaceDE w:val="0"/>
        <w:autoSpaceDN w:val="0"/>
        <w:adjustRightInd w:val="0"/>
        <w:spacing w:line="280" w:lineRule="exact"/>
        <w:ind w:rightChars="337" w:right="708"/>
        <w:jc w:val="right"/>
        <w:rPr>
          <w:rFonts w:ascii="Meiryo UI" w:eastAsia="Meiryo UI" w:hAnsi="Meiryo UI" w:cs="Meiryo UI"/>
          <w:color w:val="000000" w:themeColor="text1"/>
          <w:kern w:val="0"/>
          <w:sz w:val="24"/>
          <w:szCs w:val="24"/>
        </w:rPr>
      </w:pPr>
      <w:r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（西暦）　</w:t>
      </w:r>
      <w:r w:rsidR="00420D84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202</w:t>
      </w:r>
      <w:r w:rsidR="001473AD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3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年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　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月</w:t>
      </w:r>
      <w:r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914823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　</w:t>
      </w:r>
      <w:r w:rsidR="00420D84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 xml:space="preserve">　</w:t>
      </w:r>
      <w:r w:rsidR="0050634C" w:rsidRPr="00410A16">
        <w:rPr>
          <w:rFonts w:ascii="Meiryo UI" w:eastAsia="Meiryo UI" w:hAnsi="Meiryo UI" w:cs="Meiryo UI" w:hint="eastAsia"/>
          <w:color w:val="000000" w:themeColor="text1"/>
          <w:kern w:val="0"/>
          <w:sz w:val="24"/>
          <w:szCs w:val="24"/>
        </w:rPr>
        <w:t>日</w:t>
      </w:r>
    </w:p>
    <w:tbl>
      <w:tblPr>
        <w:tblStyle w:val="aa"/>
        <w:tblW w:w="10094" w:type="dxa"/>
        <w:tblLook w:val="04A0" w:firstRow="1" w:lastRow="0" w:firstColumn="1" w:lastColumn="0" w:noHBand="0" w:noVBand="1"/>
      </w:tblPr>
      <w:tblGrid>
        <w:gridCol w:w="1157"/>
        <w:gridCol w:w="1503"/>
        <w:gridCol w:w="1276"/>
        <w:gridCol w:w="1698"/>
        <w:gridCol w:w="852"/>
        <w:gridCol w:w="801"/>
        <w:gridCol w:w="543"/>
        <w:gridCol w:w="75"/>
        <w:gridCol w:w="917"/>
        <w:gridCol w:w="1272"/>
      </w:tblGrid>
      <w:tr w:rsidR="00A81765" w:rsidRPr="00410A16" w14:paraId="3A176293" w14:textId="77777777" w:rsidTr="003A77AA">
        <w:trPr>
          <w:trHeight w:val="457"/>
        </w:trPr>
        <w:tc>
          <w:tcPr>
            <w:tcW w:w="1157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3C621B57" w14:textId="77777777" w:rsidR="00A81765" w:rsidRPr="00410A16" w:rsidRDefault="00A8176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ふりがな</w:t>
            </w:r>
          </w:p>
        </w:tc>
        <w:tc>
          <w:tcPr>
            <w:tcW w:w="6673" w:type="dxa"/>
            <w:gridSpan w:val="6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1ABFB66B" w14:textId="77777777" w:rsidR="00A81765" w:rsidRPr="00410A16" w:rsidRDefault="00A81765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7C5EA3B" w14:textId="77777777" w:rsidR="00A81765" w:rsidRPr="00410A16" w:rsidRDefault="00A8176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127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0EB7BE97" w14:textId="77777777" w:rsidR="00A81765" w:rsidRPr="00410A16" w:rsidRDefault="00A8176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男 ・ 女</w:t>
            </w:r>
          </w:p>
        </w:tc>
      </w:tr>
      <w:tr w:rsidR="003124D5" w:rsidRPr="00410A16" w14:paraId="6207C167" w14:textId="77777777" w:rsidTr="002B42A1">
        <w:trPr>
          <w:trHeight w:val="586"/>
        </w:trPr>
        <w:tc>
          <w:tcPr>
            <w:tcW w:w="1157" w:type="dxa"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E2D7254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673" w:type="dxa"/>
            <w:gridSpan w:val="6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2087BA96" w14:textId="77777777" w:rsidR="003124D5" w:rsidRPr="00410A16" w:rsidRDefault="003124D5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120DDD91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年齢</w:t>
            </w:r>
          </w:p>
        </w:tc>
        <w:tc>
          <w:tcPr>
            <w:tcW w:w="1272" w:type="dxa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38F9CBAF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歳</w:t>
            </w:r>
          </w:p>
        </w:tc>
      </w:tr>
      <w:tr w:rsidR="003124D5" w:rsidRPr="00410A16" w14:paraId="187E4561" w14:textId="77777777" w:rsidTr="001E1724">
        <w:trPr>
          <w:trHeight w:val="435"/>
        </w:trPr>
        <w:tc>
          <w:tcPr>
            <w:tcW w:w="115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5E937B89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6673" w:type="dxa"/>
            <w:gridSpan w:val="6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5AF71EEB" w14:textId="77777777" w:rsidR="003124D5" w:rsidRPr="00410A16" w:rsidRDefault="006756A2" w:rsidP="006756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昭和　</w:t>
            </w:r>
            <w:r w:rsidR="003124D5"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　平成</w:t>
            </w:r>
            <w:r w:rsidR="003124D5"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 xml:space="preserve">　　　　　年　　　　　　月　　　　　　日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56A09A4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6000C479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3124D5" w:rsidRPr="00410A16" w14:paraId="70FB49EB" w14:textId="77777777" w:rsidTr="00BA0C0B">
        <w:trPr>
          <w:trHeight w:val="568"/>
        </w:trPr>
        <w:tc>
          <w:tcPr>
            <w:tcW w:w="1157" w:type="dxa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3F385189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6673" w:type="dxa"/>
            <w:gridSpan w:val="6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E9CD08E" w14:textId="77777777" w:rsidR="003124D5" w:rsidRPr="00410A16" w:rsidRDefault="003124D5" w:rsidP="0001198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 w:val="24"/>
                <w:szCs w:val="24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小学生　　中学生　　高校生　　一般</w:t>
            </w:r>
          </w:p>
        </w:tc>
        <w:tc>
          <w:tcPr>
            <w:tcW w:w="99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10F9C4FC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906B284" w14:textId="77777777" w:rsidR="003124D5" w:rsidRPr="00410A16" w:rsidRDefault="003124D5" w:rsidP="00B40753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B40753" w:rsidRPr="00410A16" w14:paraId="703A655E" w14:textId="77777777" w:rsidTr="003124D5">
        <w:trPr>
          <w:trHeight w:val="629"/>
        </w:trPr>
        <w:tc>
          <w:tcPr>
            <w:tcW w:w="115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34F9FA6" w14:textId="77777777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自宅住所</w:t>
            </w:r>
          </w:p>
        </w:tc>
        <w:tc>
          <w:tcPr>
            <w:tcW w:w="4477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14:paraId="50AC9711" w14:textId="77777777" w:rsidR="00B40753" w:rsidRPr="00410A16" w:rsidRDefault="00B40753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2C5972" w14:textId="77777777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電話</w:t>
            </w:r>
          </w:p>
        </w:tc>
        <w:tc>
          <w:tcPr>
            <w:tcW w:w="2807" w:type="dxa"/>
            <w:gridSpan w:val="4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8701DF7" w14:textId="77777777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B40753" w:rsidRPr="00410A16" w14:paraId="70309412" w14:textId="77777777" w:rsidTr="003124D5">
        <w:trPr>
          <w:trHeight w:val="629"/>
        </w:trPr>
        <w:tc>
          <w:tcPr>
            <w:tcW w:w="1157" w:type="dxa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B4FC2C9" w14:textId="77777777" w:rsidR="00B40753" w:rsidRPr="00410A16" w:rsidRDefault="00B40753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4477" w:type="dxa"/>
            <w:gridSpan w:val="3"/>
            <w:vMerge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0DF04169" w14:textId="77777777" w:rsidR="00B40753" w:rsidRPr="00410A16" w:rsidRDefault="00B40753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50A08F3" w14:textId="77777777" w:rsidR="00B40753" w:rsidRPr="00410A16" w:rsidRDefault="00B40753" w:rsidP="00F216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携帯電話</w:t>
            </w:r>
          </w:p>
        </w:tc>
        <w:tc>
          <w:tcPr>
            <w:tcW w:w="2807" w:type="dxa"/>
            <w:gridSpan w:val="4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627C4" w14:textId="77777777" w:rsidR="00B40753" w:rsidRPr="00410A16" w:rsidRDefault="00B40753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A6134E" w:rsidRPr="00410A16" w14:paraId="52EC66F4" w14:textId="77777777" w:rsidTr="00A6134E">
        <w:trPr>
          <w:trHeight w:val="518"/>
        </w:trPr>
        <w:tc>
          <w:tcPr>
            <w:tcW w:w="1157" w:type="dxa"/>
            <w:vMerge w:val="restart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12AD58C6" w14:textId="77777777" w:rsidR="00A6134E" w:rsidRPr="00410A16" w:rsidRDefault="00787FBC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受検</w:t>
            </w:r>
            <w:r w:rsidR="00A6134E"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</w:t>
            </w:r>
          </w:p>
        </w:tc>
        <w:tc>
          <w:tcPr>
            <w:tcW w:w="1503" w:type="dxa"/>
            <w:vMerge w:val="restart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14:paraId="1F335C81" w14:textId="77777777" w:rsidR="00A6134E" w:rsidRPr="00410A16" w:rsidRDefault="00A6134E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14:paraId="107079AA" w14:textId="77777777" w:rsidR="00A6134E" w:rsidRPr="00410A16" w:rsidRDefault="00A6134E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１級受検者</w:t>
            </w:r>
          </w:p>
          <w:p w14:paraId="45F81618" w14:textId="77777777" w:rsidR="00A6134E" w:rsidRPr="00410A16" w:rsidRDefault="00A6134E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証明</w:t>
            </w:r>
          </w:p>
        </w:tc>
        <w:tc>
          <w:tcPr>
            <w:tcW w:w="2550" w:type="dxa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9747E6B" w14:textId="214F36B2" w:rsidR="00A6134E" w:rsidRPr="00410A16" w:rsidRDefault="00A6134E" w:rsidP="00A613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・</w:t>
            </w:r>
            <w:r w:rsidR="005C0F5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２</w:t>
            </w: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級合格証明　有・無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6522B7B2" w14:textId="77777777" w:rsidR="00A6134E" w:rsidRPr="00410A16" w:rsidRDefault="00A6134E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ゼッケン</w:t>
            </w:r>
          </w:p>
          <w:p w14:paraId="7FEE05EC" w14:textId="77777777" w:rsidR="00A6134E" w:rsidRPr="00410A16" w:rsidRDefault="00A6134E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69661BE7" w14:textId="77777777" w:rsidR="00A6134E" w:rsidRPr="00410A16" w:rsidRDefault="00A6134E">
            <w:pPr>
              <w:widowControl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  <w:p w14:paraId="0D495FC9" w14:textId="77777777" w:rsidR="00A6134E" w:rsidRPr="00410A16" w:rsidRDefault="00A6134E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  <w:tr w:rsidR="00A6134E" w:rsidRPr="00410A16" w14:paraId="7D79C50E" w14:textId="77777777" w:rsidTr="00702420">
        <w:trPr>
          <w:trHeight w:val="592"/>
        </w:trPr>
        <w:tc>
          <w:tcPr>
            <w:tcW w:w="1157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2367CAD" w14:textId="77777777" w:rsidR="00A6134E" w:rsidRPr="00410A16" w:rsidRDefault="00A6134E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503" w:type="dxa"/>
            <w:vMerge/>
            <w:tcBorders>
              <w:left w:val="dashed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F59D11E" w14:textId="77777777" w:rsidR="00A6134E" w:rsidRPr="00410A16" w:rsidRDefault="00A6134E" w:rsidP="00A81765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3B81E54" w14:textId="77777777" w:rsidR="00A6134E" w:rsidRPr="00410A16" w:rsidRDefault="00A6134E" w:rsidP="00A613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0395B" w14:textId="77777777" w:rsidR="00A6134E" w:rsidRPr="00410A16" w:rsidRDefault="00A6134E" w:rsidP="00A6134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  <w:r w:rsidRPr="00410A16">
              <w:rPr>
                <w:rFonts w:ascii="Meiryo UI" w:eastAsia="Meiryo UI" w:hAnsi="Meiryo UI" w:cs="Meiryo UI" w:hint="eastAsia"/>
                <w:color w:val="000000" w:themeColor="text1"/>
                <w:kern w:val="0"/>
                <w:szCs w:val="21"/>
              </w:rPr>
              <w:t>・事前講習証明　有・無</w:t>
            </w:r>
          </w:p>
        </w:tc>
        <w:tc>
          <w:tcPr>
            <w:tcW w:w="1419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15544C7" w14:textId="77777777" w:rsidR="00A6134E" w:rsidRPr="00410A16" w:rsidRDefault="00A6134E" w:rsidP="00B407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  <w:tc>
          <w:tcPr>
            <w:tcW w:w="2189" w:type="dxa"/>
            <w:gridSpan w:val="2"/>
            <w:vMerge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14:paraId="6F3C75A2" w14:textId="77777777" w:rsidR="00A6134E" w:rsidRPr="00410A16" w:rsidRDefault="00A6134E">
            <w:pPr>
              <w:widowControl/>
              <w:jc w:val="left"/>
              <w:rPr>
                <w:rFonts w:ascii="Meiryo UI" w:eastAsia="Meiryo UI" w:hAnsi="Meiryo UI" w:cs="Meiryo UI"/>
                <w:color w:val="000000" w:themeColor="text1"/>
                <w:kern w:val="0"/>
                <w:szCs w:val="21"/>
              </w:rPr>
            </w:pPr>
          </w:p>
        </w:tc>
      </w:tr>
    </w:tbl>
    <w:p w14:paraId="43899801" w14:textId="77777777" w:rsidR="00BA0C0B" w:rsidRPr="00410A16" w:rsidRDefault="00EC52E3" w:rsidP="00787FBC">
      <w:pPr>
        <w:ind w:rightChars="270" w:right="567"/>
        <w:jc w:val="right"/>
        <w:rPr>
          <w:rFonts w:ascii="Meiryo UI" w:eastAsia="Meiryo UI" w:hAnsi="Meiryo UI" w:cs="Meiryo UI"/>
          <w:b/>
          <w:color w:val="000000" w:themeColor="text1"/>
        </w:rPr>
      </w:pPr>
      <w:r w:rsidRPr="00410A16">
        <w:rPr>
          <w:rFonts w:ascii="Meiryo UI" w:eastAsia="Meiryo UI" w:hAnsi="Meiryo UI" w:cs="Meiryo UI" w:hint="eastAsia"/>
          <w:b/>
          <w:color w:val="000000" w:themeColor="text1"/>
        </w:rPr>
        <w:t>太線を記入してください</w:t>
      </w:r>
    </w:p>
    <w:sectPr w:rsidR="00BA0C0B" w:rsidRPr="00410A16" w:rsidSect="00787FBC">
      <w:pgSz w:w="11906" w:h="16838"/>
      <w:pgMar w:top="568" w:right="42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B9DC" w14:textId="77777777" w:rsidR="00E13F97" w:rsidRDefault="00E13F97" w:rsidP="001B4502">
      <w:r>
        <w:separator/>
      </w:r>
    </w:p>
  </w:endnote>
  <w:endnote w:type="continuationSeparator" w:id="0">
    <w:p w14:paraId="15374903" w14:textId="77777777" w:rsidR="00E13F97" w:rsidRDefault="00E13F97" w:rsidP="001B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A89C" w14:textId="77777777" w:rsidR="00E13F97" w:rsidRDefault="00E13F97" w:rsidP="001B4502">
      <w:r>
        <w:separator/>
      </w:r>
    </w:p>
  </w:footnote>
  <w:footnote w:type="continuationSeparator" w:id="0">
    <w:p w14:paraId="01D35CB6" w14:textId="77777777" w:rsidR="00E13F97" w:rsidRDefault="00E13F97" w:rsidP="001B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AB"/>
    <w:multiLevelType w:val="hybridMultilevel"/>
    <w:tmpl w:val="DB94376E"/>
    <w:lvl w:ilvl="0" w:tplc="F33264C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3605E"/>
    <w:multiLevelType w:val="hybridMultilevel"/>
    <w:tmpl w:val="81A2B9F0"/>
    <w:lvl w:ilvl="0" w:tplc="305CBE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1525D"/>
    <w:multiLevelType w:val="hybridMultilevel"/>
    <w:tmpl w:val="1EC0088A"/>
    <w:lvl w:ilvl="0" w:tplc="B134AA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A6085B"/>
    <w:multiLevelType w:val="hybridMultilevel"/>
    <w:tmpl w:val="E0A25E74"/>
    <w:lvl w:ilvl="0" w:tplc="EC0C4552">
      <w:start w:val="1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23767B"/>
    <w:multiLevelType w:val="hybridMultilevel"/>
    <w:tmpl w:val="7E0E7E88"/>
    <w:lvl w:ilvl="0" w:tplc="FB3A8D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A7446"/>
    <w:multiLevelType w:val="hybridMultilevel"/>
    <w:tmpl w:val="DF52D08E"/>
    <w:lvl w:ilvl="0" w:tplc="87CC222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F3123"/>
    <w:multiLevelType w:val="hybridMultilevel"/>
    <w:tmpl w:val="968AAE06"/>
    <w:lvl w:ilvl="0" w:tplc="6394A3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D40C06"/>
    <w:multiLevelType w:val="hybridMultilevel"/>
    <w:tmpl w:val="09BE0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E97DCF"/>
    <w:multiLevelType w:val="hybridMultilevel"/>
    <w:tmpl w:val="7B90E46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A2A47"/>
    <w:multiLevelType w:val="multilevel"/>
    <w:tmpl w:val="4280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A4FA5"/>
    <w:multiLevelType w:val="hybridMultilevel"/>
    <w:tmpl w:val="4AC6FCF2"/>
    <w:lvl w:ilvl="0" w:tplc="31B669C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14B85"/>
    <w:multiLevelType w:val="hybridMultilevel"/>
    <w:tmpl w:val="FFD4F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F5E2E"/>
    <w:multiLevelType w:val="hybridMultilevel"/>
    <w:tmpl w:val="DFCE9888"/>
    <w:lvl w:ilvl="0" w:tplc="B35EAF9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00142B"/>
    <w:multiLevelType w:val="hybridMultilevel"/>
    <w:tmpl w:val="BA5835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8946389">
    <w:abstractNumId w:val="12"/>
  </w:num>
  <w:num w:numId="2" w16cid:durableId="1645814348">
    <w:abstractNumId w:val="0"/>
  </w:num>
  <w:num w:numId="3" w16cid:durableId="1833373979">
    <w:abstractNumId w:val="11"/>
  </w:num>
  <w:num w:numId="4" w16cid:durableId="1319840806">
    <w:abstractNumId w:val="4"/>
  </w:num>
  <w:num w:numId="5" w16cid:durableId="1009715199">
    <w:abstractNumId w:val="6"/>
  </w:num>
  <w:num w:numId="6" w16cid:durableId="1594701034">
    <w:abstractNumId w:val="5"/>
  </w:num>
  <w:num w:numId="7" w16cid:durableId="948657115">
    <w:abstractNumId w:val="8"/>
  </w:num>
  <w:num w:numId="8" w16cid:durableId="86276153">
    <w:abstractNumId w:val="3"/>
  </w:num>
  <w:num w:numId="9" w16cid:durableId="867107834">
    <w:abstractNumId w:val="10"/>
  </w:num>
  <w:num w:numId="10" w16cid:durableId="1348215198">
    <w:abstractNumId w:val="9"/>
  </w:num>
  <w:num w:numId="11" w16cid:durableId="264768477">
    <w:abstractNumId w:val="13"/>
  </w:num>
  <w:num w:numId="12" w16cid:durableId="1824932833">
    <w:abstractNumId w:val="1"/>
  </w:num>
  <w:num w:numId="13" w16cid:durableId="864293836">
    <w:abstractNumId w:val="2"/>
  </w:num>
  <w:num w:numId="14" w16cid:durableId="2025784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wrap-style:none;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919"/>
    <w:rsid w:val="0001198C"/>
    <w:rsid w:val="0001234B"/>
    <w:rsid w:val="00042F88"/>
    <w:rsid w:val="000448DE"/>
    <w:rsid w:val="00051342"/>
    <w:rsid w:val="00093E9F"/>
    <w:rsid w:val="000B4446"/>
    <w:rsid w:val="000B6909"/>
    <w:rsid w:val="000C67CB"/>
    <w:rsid w:val="000F4F60"/>
    <w:rsid w:val="00116694"/>
    <w:rsid w:val="00120895"/>
    <w:rsid w:val="00140855"/>
    <w:rsid w:val="00146301"/>
    <w:rsid w:val="001473AD"/>
    <w:rsid w:val="00151188"/>
    <w:rsid w:val="0016100C"/>
    <w:rsid w:val="00171A5C"/>
    <w:rsid w:val="001B4502"/>
    <w:rsid w:val="001C628C"/>
    <w:rsid w:val="001E1724"/>
    <w:rsid w:val="00251919"/>
    <w:rsid w:val="00251940"/>
    <w:rsid w:val="002B30DB"/>
    <w:rsid w:val="002B42A1"/>
    <w:rsid w:val="002D46D6"/>
    <w:rsid w:val="002F11A9"/>
    <w:rsid w:val="003040DE"/>
    <w:rsid w:val="00310EA0"/>
    <w:rsid w:val="0031175E"/>
    <w:rsid w:val="003124D5"/>
    <w:rsid w:val="00322E18"/>
    <w:rsid w:val="00335CA2"/>
    <w:rsid w:val="00337D4C"/>
    <w:rsid w:val="0035234B"/>
    <w:rsid w:val="00363D20"/>
    <w:rsid w:val="00384C1A"/>
    <w:rsid w:val="0038576A"/>
    <w:rsid w:val="003A77AA"/>
    <w:rsid w:val="003C6AE3"/>
    <w:rsid w:val="003F5E22"/>
    <w:rsid w:val="00410A16"/>
    <w:rsid w:val="00420D84"/>
    <w:rsid w:val="00462198"/>
    <w:rsid w:val="00466BEB"/>
    <w:rsid w:val="00497249"/>
    <w:rsid w:val="004A34C2"/>
    <w:rsid w:val="004C2803"/>
    <w:rsid w:val="004E0146"/>
    <w:rsid w:val="004F294C"/>
    <w:rsid w:val="004F3370"/>
    <w:rsid w:val="0050634C"/>
    <w:rsid w:val="00554F5A"/>
    <w:rsid w:val="005671A2"/>
    <w:rsid w:val="005C0F56"/>
    <w:rsid w:val="005C15E3"/>
    <w:rsid w:val="005C7F38"/>
    <w:rsid w:val="005D37BA"/>
    <w:rsid w:val="005D5485"/>
    <w:rsid w:val="005E4DC2"/>
    <w:rsid w:val="006125E5"/>
    <w:rsid w:val="006251E7"/>
    <w:rsid w:val="00631470"/>
    <w:rsid w:val="00650133"/>
    <w:rsid w:val="006547E0"/>
    <w:rsid w:val="006756A2"/>
    <w:rsid w:val="006815CA"/>
    <w:rsid w:val="006B7F05"/>
    <w:rsid w:val="006D6AAE"/>
    <w:rsid w:val="00702420"/>
    <w:rsid w:val="00714236"/>
    <w:rsid w:val="00715C84"/>
    <w:rsid w:val="00726791"/>
    <w:rsid w:val="007366CE"/>
    <w:rsid w:val="007408D8"/>
    <w:rsid w:val="00744BEC"/>
    <w:rsid w:val="00787FBC"/>
    <w:rsid w:val="007A62DF"/>
    <w:rsid w:val="007B0E4B"/>
    <w:rsid w:val="007C6568"/>
    <w:rsid w:val="007D4F5A"/>
    <w:rsid w:val="00823122"/>
    <w:rsid w:val="00830186"/>
    <w:rsid w:val="0085017E"/>
    <w:rsid w:val="00861027"/>
    <w:rsid w:val="00883073"/>
    <w:rsid w:val="0089142E"/>
    <w:rsid w:val="008C2342"/>
    <w:rsid w:val="008D15D1"/>
    <w:rsid w:val="008D39E8"/>
    <w:rsid w:val="00904B3D"/>
    <w:rsid w:val="00914823"/>
    <w:rsid w:val="00916E47"/>
    <w:rsid w:val="009243AC"/>
    <w:rsid w:val="00952909"/>
    <w:rsid w:val="009679DA"/>
    <w:rsid w:val="009B2126"/>
    <w:rsid w:val="009F0C45"/>
    <w:rsid w:val="009F75CD"/>
    <w:rsid w:val="00A1083B"/>
    <w:rsid w:val="00A42D4B"/>
    <w:rsid w:val="00A6134E"/>
    <w:rsid w:val="00A75FB4"/>
    <w:rsid w:val="00A81765"/>
    <w:rsid w:val="00AA72E6"/>
    <w:rsid w:val="00AF5D1C"/>
    <w:rsid w:val="00B162B2"/>
    <w:rsid w:val="00B40753"/>
    <w:rsid w:val="00B77FD2"/>
    <w:rsid w:val="00B97B04"/>
    <w:rsid w:val="00BA0C0B"/>
    <w:rsid w:val="00BC1FE8"/>
    <w:rsid w:val="00BC2752"/>
    <w:rsid w:val="00BD01FD"/>
    <w:rsid w:val="00BD4295"/>
    <w:rsid w:val="00C0159C"/>
    <w:rsid w:val="00C32ABE"/>
    <w:rsid w:val="00C501B4"/>
    <w:rsid w:val="00C6019D"/>
    <w:rsid w:val="00CA27BF"/>
    <w:rsid w:val="00CB7326"/>
    <w:rsid w:val="00D01532"/>
    <w:rsid w:val="00D21945"/>
    <w:rsid w:val="00D27F06"/>
    <w:rsid w:val="00D42361"/>
    <w:rsid w:val="00D97289"/>
    <w:rsid w:val="00DB295F"/>
    <w:rsid w:val="00E13F97"/>
    <w:rsid w:val="00E31C96"/>
    <w:rsid w:val="00E524D5"/>
    <w:rsid w:val="00E92592"/>
    <w:rsid w:val="00EA46C1"/>
    <w:rsid w:val="00EB2015"/>
    <w:rsid w:val="00EC52E3"/>
    <w:rsid w:val="00EE77B5"/>
    <w:rsid w:val="00F2168E"/>
    <w:rsid w:val="00F35D65"/>
    <w:rsid w:val="00F45123"/>
    <w:rsid w:val="00F5311A"/>
    <w:rsid w:val="00F6154D"/>
    <w:rsid w:val="00FB5C4D"/>
    <w:rsid w:val="00FB6AAE"/>
    <w:rsid w:val="00FC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6D825A3"/>
  <w15:docId w15:val="{F8C2EE7A-1BDA-410C-B05A-A4F72148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F60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E4DC2"/>
    <w:pPr>
      <w:widowControl/>
      <w:spacing w:after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1919"/>
  </w:style>
  <w:style w:type="character" w:customStyle="1" w:styleId="a4">
    <w:name w:val="日付 (文字)"/>
    <w:basedOn w:val="a0"/>
    <w:link w:val="a3"/>
    <w:uiPriority w:val="99"/>
    <w:semiHidden/>
    <w:rsid w:val="00251919"/>
  </w:style>
  <w:style w:type="paragraph" w:styleId="a5">
    <w:name w:val="List Paragraph"/>
    <w:basedOn w:val="a"/>
    <w:uiPriority w:val="34"/>
    <w:qFormat/>
    <w:rsid w:val="002519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502"/>
  </w:style>
  <w:style w:type="paragraph" w:styleId="a8">
    <w:name w:val="footer"/>
    <w:basedOn w:val="a"/>
    <w:link w:val="a9"/>
    <w:uiPriority w:val="99"/>
    <w:unhideWhenUsed/>
    <w:rsid w:val="001B4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502"/>
  </w:style>
  <w:style w:type="table" w:styleId="aa">
    <w:name w:val="Table Grid"/>
    <w:basedOn w:val="a1"/>
    <w:uiPriority w:val="59"/>
    <w:rsid w:val="000B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-gsmall1">
    <w:name w:val="span-gsmall1"/>
    <w:basedOn w:val="a0"/>
    <w:rsid w:val="005E4DC2"/>
    <w:rPr>
      <w:rFonts w:ascii="lr oSVbN" w:hAnsi="lr oSVbN" w:hint="default"/>
      <w:color w:val="575757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E4DC2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E4DC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996">
              <w:marLeft w:val="150"/>
              <w:marRight w:val="15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11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155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65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555">
          <w:marLeft w:val="15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1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CCCCCC"/>
                        <w:left w:val="single" w:sz="6" w:space="12" w:color="CCCCCC"/>
                        <w:bottom w:val="single" w:sz="6" w:space="6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BDDCA-3270-4016-851F-9A97C99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飛島建設株式会社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望月　泰彦</cp:lastModifiedBy>
  <cp:revision>50</cp:revision>
  <cp:lastPrinted>2019-01-03T21:46:00Z</cp:lastPrinted>
  <dcterms:created xsi:type="dcterms:W3CDTF">2021-03-08T00:06:00Z</dcterms:created>
  <dcterms:modified xsi:type="dcterms:W3CDTF">2022-11-28T07:01:00Z</dcterms:modified>
</cp:coreProperties>
</file>